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ECB5" w14:textId="77777777" w:rsidR="008D53B7" w:rsidRPr="00905D27" w:rsidRDefault="00B66AD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="00905D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14:paraId="4F5AD1B1" w14:textId="77777777" w:rsidR="00B66ADC" w:rsidRPr="00835009" w:rsidRDefault="00B66ADC" w:rsidP="00626C65">
      <w:pPr>
        <w:pStyle w:val="a6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6A2B498A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กระทรวงมหาดไทย</w:t>
      </w:r>
    </w:p>
    <w:p w14:paraId="19B135F6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6FD763" w14:textId="77777777" w:rsidR="0099709C" w:rsidRDefault="0099709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14:paraId="5DE653F5" w14:textId="77777777" w:rsidR="00E56618" w:rsidRPr="00E56618" w:rsidRDefault="00E56618" w:rsidP="00A05B9E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63A6D392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10ED6093" w14:textId="77777777" w:rsidR="00E56618" w:rsidRPr="00E56618" w:rsidRDefault="00E56618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20F6361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05B9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35009">
        <w:rPr>
          <w:rFonts w:ascii="TH SarabunPSK" w:hAnsi="TH SarabunPSK" w:cs="TH SarabunPSK"/>
          <w:sz w:val="32"/>
          <w:szCs w:val="32"/>
          <w:cs/>
        </w:rPr>
        <w:t>กระบวนงาน</w:t>
      </w:r>
      <w:r w:rsidR="00A05B9E">
        <w:rPr>
          <w:rFonts w:ascii="TH SarabunPSK" w:hAnsi="TH SarabunPSK" w:cs="TH SarabunPSK"/>
          <w:sz w:val="32"/>
          <w:szCs w:val="32"/>
          <w:cs/>
        </w:rPr>
        <w:t>บริการที่เบ็ดเสร็จในหน่วยเดียว</w:t>
      </w:r>
    </w:p>
    <w:p w14:paraId="29272D2B" w14:textId="77777777" w:rsidR="00E56618" w:rsidRPr="00E56618" w:rsidRDefault="00E56618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36443D2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05B9E">
        <w:rPr>
          <w:rFonts w:ascii="TH SarabunPSK" w:hAnsi="TH SarabunPSK" w:cs="TH SarabunPSK"/>
          <w:sz w:val="32"/>
          <w:szCs w:val="32"/>
          <w:cs/>
        </w:rPr>
        <w:t xml:space="preserve">   ขึ้น</w:t>
      </w:r>
      <w:r w:rsidRPr="00835009">
        <w:rPr>
          <w:rFonts w:ascii="TH SarabunPSK" w:hAnsi="TH SarabunPSK" w:cs="TH SarabunPSK"/>
          <w:sz w:val="32"/>
          <w:szCs w:val="32"/>
          <w:cs/>
        </w:rPr>
        <w:t>ทะเบียน</w:t>
      </w:r>
    </w:p>
    <w:p w14:paraId="10BB19B9" w14:textId="77777777" w:rsidR="00E56618" w:rsidRPr="00E56618" w:rsidRDefault="00E56618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88AC958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2F5B3120" w14:textId="77777777" w:rsidR="00A05B9E" w:rsidRDefault="0099709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</w:rPr>
        <w:tab/>
        <w:t>1</w:t>
      </w:r>
      <w:r w:rsidRPr="00232276">
        <w:rPr>
          <w:rFonts w:ascii="TH SarabunPSK" w:hAnsi="TH SarabunPSK" w:cs="TH SarabunPSK"/>
          <w:sz w:val="32"/>
          <w:szCs w:val="32"/>
          <w:cs/>
        </w:rPr>
        <w:t>)</w:t>
      </w:r>
      <w:r w:rsidRPr="00232276">
        <w:rPr>
          <w:rFonts w:ascii="TH SarabunPSK" w:hAnsi="TH SarabunPSK" w:cs="TH SarabunPSK"/>
          <w:sz w:val="32"/>
          <w:szCs w:val="32"/>
        </w:rPr>
        <w:t xml:space="preserve">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</w:t>
      </w:r>
    </w:p>
    <w:p w14:paraId="587871A3" w14:textId="77777777" w:rsidR="00232276" w:rsidRDefault="00A05B9E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ปกครองส่วนท้องถิ่น พ.ศ.</w:t>
      </w:r>
      <w:r>
        <w:rPr>
          <w:rFonts w:ascii="TH SarabunPSK" w:hAnsi="TH SarabunPSK" w:cs="TH SarabunPSK"/>
          <w:sz w:val="32"/>
          <w:szCs w:val="32"/>
        </w:rPr>
        <w:t>2553</w:t>
      </w:r>
    </w:p>
    <w:p w14:paraId="5AA35C33" w14:textId="77777777" w:rsidR="00E56618" w:rsidRPr="00E56618" w:rsidRDefault="00E56618" w:rsidP="00A05B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AC7254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A05B9E">
        <w:rPr>
          <w:rFonts w:ascii="TH SarabunPSK" w:hAnsi="TH SarabunPSK" w:cs="TH SarabunPSK"/>
          <w:sz w:val="32"/>
          <w:szCs w:val="32"/>
          <w:cs/>
        </w:rPr>
        <w:t>ทั</w:t>
      </w:r>
      <w:r w:rsidR="00A05B9E">
        <w:rPr>
          <w:rFonts w:ascii="TH SarabunPSK" w:hAnsi="TH SarabunPSK" w:cs="TH SarabunPSK" w:hint="cs"/>
          <w:sz w:val="32"/>
          <w:szCs w:val="32"/>
          <w:cs/>
        </w:rPr>
        <w:t>่วไป</w:t>
      </w:r>
    </w:p>
    <w:p w14:paraId="7AA66B44" w14:textId="77777777" w:rsidR="00E56618" w:rsidRPr="00E56618" w:rsidRDefault="00E5661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AABA83" w14:textId="13EAD8FE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6618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3120552B" w14:textId="77777777" w:rsidR="00E56618" w:rsidRPr="00E56618" w:rsidRDefault="00E56618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71C1FDB1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A2E61CB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5B817A6B" w14:textId="77777777" w:rsidR="00E56618" w:rsidRPr="00E56618" w:rsidRDefault="00E5661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06A7134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2E85A42B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57F7DC03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5AC0497D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1DB733A" w14:textId="77777777" w:rsidR="00E56618" w:rsidRPr="00E56618" w:rsidRDefault="00E5661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DD0178E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 สำเนาคู่มือประชาชน   การลงทะเบียนและย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ื่นคำขอรับเบี้ยความพิการ</w:t>
      </w:r>
    </w:p>
    <w:p w14:paraId="494287ED" w14:textId="77777777" w:rsidR="00E56618" w:rsidRPr="00E56618" w:rsidRDefault="00E5661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3245F94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35738510" w14:textId="2D8C409D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E56618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2BC4778D" w14:textId="6C3FE054" w:rsidR="0078558D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E56618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ให้บริการวันจันทร์ถึงวันศุกร์  (ยกเว้นวันหยุดที่ทางราชการ</w:t>
      </w:r>
    </w:p>
    <w:p w14:paraId="2B2B33AA" w14:textId="77777777" w:rsidR="00093CCE" w:rsidRPr="00835009" w:rsidRDefault="0078558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3369D9A0" w14:textId="77777777" w:rsidR="00093CCE" w:rsidRPr="00835009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  เปิดให้บริการวันจันทร์ถึงวันศุกร์  (ยกเว้นวันหยุดทางราชการกำหนด)  ตั้งแต่เวลา</w:t>
      </w:r>
    </w:p>
    <w:p w14:paraId="7ECE92EE" w14:textId="77777777" w:rsidR="00093CCE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 xml:space="preserve">08.30 – </w:t>
      </w:r>
      <w:proofErr w:type="gramStart"/>
      <w:r w:rsidRPr="00835009">
        <w:rPr>
          <w:rFonts w:ascii="TH SarabunPSK" w:hAnsi="TH SarabunPSK" w:cs="TH SarabunPSK"/>
          <w:sz w:val="32"/>
          <w:szCs w:val="32"/>
        </w:rPr>
        <w:t xml:space="preserve">16.30  </w:t>
      </w:r>
      <w:r w:rsidRPr="00835009">
        <w:rPr>
          <w:rFonts w:ascii="TH SarabunPSK" w:hAnsi="TH SarabunPSK" w:cs="TH SarabunPSK"/>
          <w:sz w:val="32"/>
          <w:szCs w:val="32"/>
          <w:cs/>
        </w:rPr>
        <w:t>น.</w:t>
      </w:r>
      <w:proofErr w:type="gramEnd"/>
    </w:p>
    <w:p w14:paraId="04B7D42F" w14:textId="77777777" w:rsidR="00E56618" w:rsidRPr="00E56618" w:rsidRDefault="00E56618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E7C36C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3740F5F4" w14:textId="77777777" w:rsidR="00B16D3B" w:rsidRDefault="000907CD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05B9E">
        <w:rPr>
          <w:rFonts w:ascii="TH SarabunPSK" w:hAnsi="TH SarabunPSK" w:cs="TH SarabunPSK"/>
          <w:sz w:val="32"/>
          <w:szCs w:val="32"/>
        </w:rPr>
        <w:t xml:space="preserve">  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</w:t>
      </w:r>
      <w:r w:rsidR="00A05B9E">
        <w:rPr>
          <w:rFonts w:ascii="TH SarabunPSK" w:hAnsi="TH SarabunPSK" w:cs="TH SarabunPSK"/>
          <w:sz w:val="32"/>
          <w:szCs w:val="32"/>
        </w:rPr>
        <w:t xml:space="preserve">2553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กำหนดให้ภายในเดือนพฤศจิกายนของทุกปี  ให้คนพิการ</w:t>
      </w:r>
      <w:r w:rsidR="00FA514B">
        <w:rPr>
          <w:rFonts w:ascii="TH SarabunPSK" w:hAnsi="TH SarabunPSK" w:cs="TH SarabunPSK" w:hint="cs"/>
          <w:sz w:val="32"/>
          <w:szCs w:val="32"/>
          <w:cs/>
        </w:rPr>
        <w:t>ลงทะเบียนและยื่นคำขอรับเงินเบี้ยความพิการในปีงบประมาณถัดไป  ณ  ที่ทำการปกครองส่วนท้องถิ่นที่ตนมีภูมิลำเนาหรือสถานที่ที่องค์กรปกครองส่วนท้องถิ่นกำหนดหลักเกณฑ์ผู้มีสิทธิจะได้รับเงินเบี้ยความพิการต้องเป็นผู้มีคุณสมบัติและไม่มีลักษณะต้องห้าม  ดังต่อไปนี้</w:t>
      </w:r>
    </w:p>
    <w:p w14:paraId="522864CF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มีสัญชาติไทย</w:t>
      </w:r>
    </w:p>
    <w:p w14:paraId="72B04ADD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14:paraId="7034EF2D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มีบัตรประจำตัวคนพิการตามกฎหมายว่าด้วยการส่งเสริมการคุณภาพชีวิตคนพิการ</w:t>
      </w:r>
    </w:p>
    <w:p w14:paraId="39C88AF5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ไม่เป็นบุคคลซี่งอยู่ในความอุปการของสถานสงเคราะห์ของรัฐ</w:t>
      </w:r>
    </w:p>
    <w:p w14:paraId="76169B81" w14:textId="77777777" w:rsidR="00E56618" w:rsidRDefault="00E56618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87AB59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</w:t>
      </w:r>
      <w:r w:rsidR="001E1DCA">
        <w:rPr>
          <w:rFonts w:ascii="TH SarabunPSK" w:hAnsi="TH SarabunPSK" w:cs="TH SarabunPSK" w:hint="cs"/>
          <w:sz w:val="32"/>
          <w:szCs w:val="32"/>
          <w:cs/>
        </w:rPr>
        <w:t>แสดงความประสงค์ขอรับเงินเบี้ยความพิการโดยรับเงินสดด้วยตนเอง  หรือโอ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</w:p>
    <w:p w14:paraId="6BC5258A" w14:textId="77777777" w:rsidR="007534E4" w:rsidRPr="00E56618" w:rsidRDefault="007534E4" w:rsidP="00A05B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53E1825" w14:textId="77777777" w:rsidR="001E1DCA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ทนโดยแสดงหลักฐานการเป็นผู้แทนดังกล่าว</w:t>
      </w:r>
    </w:p>
    <w:p w14:paraId="3A310468" w14:textId="77777777" w:rsidR="001E1DCA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</w:t>
      </w:r>
    </w:p>
    <w:p w14:paraId="0582CFC5" w14:textId="77777777" w:rsidR="001E1DCA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  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สถานที่และภายในระยะเวลาที่องค์กรปกครองส่วนท้องถิ่นประกาศกำหนด</w:t>
      </w:r>
    </w:p>
    <w:p w14:paraId="06695EB5" w14:textId="77777777" w:rsidR="001E1DCA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</w:t>
      </w:r>
      <w:r w:rsidR="00762C37">
        <w:rPr>
          <w:rFonts w:ascii="TH SarabunPSK" w:hAnsi="TH SarabunPSK" w:cs="TH SarabunPSK" w:hint="cs"/>
          <w:sz w:val="32"/>
          <w:szCs w:val="32"/>
          <w:cs/>
        </w:rPr>
        <w:t>ตามระเบียบนี้แล้ว</w:t>
      </w:r>
    </w:p>
    <w:p w14:paraId="13630AB1" w14:textId="77777777" w:rsidR="00762C37" w:rsidRDefault="00762C37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ณีคนพิการที่มีสิทธิได้รับเบี้ยความพิการได้ย้ายที่อยู่และยัง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14:paraId="599DDFF9" w14:textId="77777777" w:rsidR="000638EE" w:rsidRPr="00835009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A62BBA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1134"/>
        <w:gridCol w:w="1701"/>
        <w:gridCol w:w="1134"/>
      </w:tblGrid>
      <w:tr w:rsidR="00E91DE3" w:rsidRPr="00835009" w14:paraId="1A4A53AF" w14:textId="77777777" w:rsidTr="00E925AB">
        <w:tc>
          <w:tcPr>
            <w:tcW w:w="426" w:type="dxa"/>
          </w:tcPr>
          <w:p w14:paraId="39E830F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1BAC89D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4530E9D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00873300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5DBC375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18A3716D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</w:tcPr>
          <w:p w14:paraId="514334B8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306C9525" w14:textId="77777777" w:rsidTr="00E925AB">
        <w:tc>
          <w:tcPr>
            <w:tcW w:w="426" w:type="dxa"/>
          </w:tcPr>
          <w:p w14:paraId="30791613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3050A4E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20D30F22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</w:t>
            </w:r>
          </w:p>
        </w:tc>
        <w:tc>
          <w:tcPr>
            <w:tcW w:w="1134" w:type="dxa"/>
          </w:tcPr>
          <w:p w14:paraId="5BF83D54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5D559F46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38CC1F84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09E1D1B0" w14:textId="77777777" w:rsidR="007534E4" w:rsidRDefault="007534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ระบุระยะเวลาที่ให้</w:t>
            </w:r>
          </w:p>
          <w:p w14:paraId="37361266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  <w:tr w:rsidR="00E91DE3" w:rsidRPr="00835009" w14:paraId="02D4B5B2" w14:textId="77777777" w:rsidTr="00E925AB">
        <w:tc>
          <w:tcPr>
            <w:tcW w:w="426" w:type="dxa"/>
          </w:tcPr>
          <w:p w14:paraId="50A267DC" w14:textId="77777777" w:rsidR="00E91DE3" w:rsidRPr="00835009" w:rsidRDefault="007534E4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01773E57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569F33CB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</w:tc>
        <w:tc>
          <w:tcPr>
            <w:tcW w:w="1134" w:type="dxa"/>
          </w:tcPr>
          <w:p w14:paraId="3492E8AF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701" w:type="dxa"/>
          </w:tcPr>
          <w:p w14:paraId="02F56323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1AE8D5DD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71612FD7" w14:textId="77777777" w:rsidR="007534E4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ระบุระยะเวลาที่ให้</w:t>
            </w:r>
          </w:p>
          <w:p w14:paraId="3875308F" w14:textId="77777777" w:rsidR="00E91DE3" w:rsidRPr="00835009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</w:tbl>
    <w:p w14:paraId="354B15AD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7534E4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</w:rPr>
        <w:t xml:space="preserve">0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1C8B678B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0FF3DF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1E0B8A94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638EE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3BD01E11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1E44E6" w14:textId="77777777" w:rsidR="007534E4" w:rsidRDefault="007534E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45F369" w14:textId="77777777" w:rsidR="007534E4" w:rsidRDefault="007534E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97E467" w14:textId="77777777" w:rsidR="007534E4" w:rsidRDefault="007534E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EC65F6" w14:textId="77777777" w:rsidR="007534E4" w:rsidRPr="00835009" w:rsidRDefault="007534E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107A0A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6A26AC38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721CF486" w14:textId="77777777" w:rsidTr="00AA7302">
        <w:tc>
          <w:tcPr>
            <w:tcW w:w="421" w:type="dxa"/>
          </w:tcPr>
          <w:p w14:paraId="68A9D15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55D0A6C9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409B3EF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1ECC652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22522D17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4598989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0A23569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08BCAD8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4958E383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481CC9AA" w14:textId="77777777" w:rsidTr="00AA7302">
        <w:tc>
          <w:tcPr>
            <w:tcW w:w="421" w:type="dxa"/>
          </w:tcPr>
          <w:p w14:paraId="5BDDB403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4FB054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032C6D2C" w14:textId="77777777" w:rsidR="00606B03" w:rsidRPr="00835009" w:rsidRDefault="00AA7302" w:rsidP="007534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="007534E4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คนพิก</w:t>
            </w:r>
            <w:r w:rsidR="00D51173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ารตามกฎหมายว่าด้วยการส่งเสริม</w:t>
            </w:r>
            <w:r w:rsidR="007534E4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51173">
              <w:rPr>
                <w:rFonts w:ascii="TH SarabunPSK" w:hAnsi="TH SarabunPSK" w:cs="TH SarabunPSK" w:hint="cs"/>
                <w:sz w:val="32"/>
                <w:szCs w:val="32"/>
                <w:cs/>
              </w:rPr>
              <w:t>ุณภาพชีวิตคนพิการพร้อมสำเนา</w:t>
            </w:r>
          </w:p>
        </w:tc>
        <w:tc>
          <w:tcPr>
            <w:tcW w:w="1701" w:type="dxa"/>
          </w:tcPr>
          <w:p w14:paraId="5A64DE9D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ABD1EA0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44CDF0D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415EA63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17CDAAC3" w14:textId="77777777" w:rsidR="00606B03" w:rsidRPr="00835009" w:rsidRDefault="00D51173" w:rsidP="00C94D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51173" w:rsidRPr="00835009" w14:paraId="276918D1" w14:textId="77777777" w:rsidTr="00AA7302">
        <w:tc>
          <w:tcPr>
            <w:tcW w:w="421" w:type="dxa"/>
          </w:tcPr>
          <w:p w14:paraId="13715BE6" w14:textId="77777777" w:rsidR="00D51173" w:rsidRPr="00835009" w:rsidRDefault="00D51173" w:rsidP="00D5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7EDF318F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701" w:type="dxa"/>
          </w:tcPr>
          <w:p w14:paraId="537D4531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7D44797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5CB16B6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B33406D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483B5643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51173" w:rsidRPr="00835009" w14:paraId="048F0633" w14:textId="77777777" w:rsidTr="00AA7302">
        <w:tc>
          <w:tcPr>
            <w:tcW w:w="421" w:type="dxa"/>
          </w:tcPr>
          <w:p w14:paraId="05E9C08D" w14:textId="77777777" w:rsidR="00D51173" w:rsidRDefault="00D51173" w:rsidP="00D5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738CA4A8" w14:textId="77777777" w:rsidR="00D51173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</w:t>
            </w:r>
          </w:p>
        </w:tc>
        <w:tc>
          <w:tcPr>
            <w:tcW w:w="1701" w:type="dxa"/>
          </w:tcPr>
          <w:p w14:paraId="7595AD26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A208F35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E22963C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FEA3531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470777E2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51173" w:rsidRPr="00835009" w14:paraId="08A70804" w14:textId="77777777" w:rsidTr="00AA7302">
        <w:tc>
          <w:tcPr>
            <w:tcW w:w="421" w:type="dxa"/>
          </w:tcPr>
          <w:p w14:paraId="7DED97FB" w14:textId="77777777" w:rsidR="00D51173" w:rsidRDefault="00D51173" w:rsidP="00D5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EEC8700" w14:textId="77777777" w:rsidR="00D51173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(กรณียื่นคำขอแทน)</w:t>
            </w:r>
          </w:p>
        </w:tc>
        <w:tc>
          <w:tcPr>
            <w:tcW w:w="1701" w:type="dxa"/>
          </w:tcPr>
          <w:p w14:paraId="7303C691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2E59206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C1FD901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CD4D9B3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2CB075E1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AEB3BAD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5D147D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E80BE6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9151D" w14:textId="77777777" w:rsidR="00E56618" w:rsidRDefault="00E56618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1D6693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F4DE28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FB8CAE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50DB7C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D51173" w:rsidRPr="00835009" w14:paraId="4B9B5BDC" w14:textId="77777777" w:rsidTr="006F3637">
        <w:tc>
          <w:tcPr>
            <w:tcW w:w="421" w:type="dxa"/>
          </w:tcPr>
          <w:p w14:paraId="5700E9A7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5910A20E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6E25CC9F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3B27F24A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0686C48C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7B2EE328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50CD6D7E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3EE4D44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18172962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1173" w:rsidRPr="00835009" w14:paraId="1A44F3A2" w14:textId="77777777" w:rsidTr="006F3637">
        <w:tc>
          <w:tcPr>
            <w:tcW w:w="421" w:type="dxa"/>
          </w:tcPr>
          <w:p w14:paraId="221FD6CC" w14:textId="77777777" w:rsidR="00D51173" w:rsidRPr="00835009" w:rsidRDefault="00105F0D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3A801BB6" w14:textId="77777777" w:rsidR="00D51173" w:rsidRPr="00835009" w:rsidRDefault="00105F0D" w:rsidP="006F3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สมุดบัญชีเงินฝากธนาคารพร้อมสำเนาของผู้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ดูแลคนพิการผู้แทนโดยชอบธรรม  ผู้พิทักษ์ผู้อนุบาลแล้วแต่กรณี (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  ผู้พิทักษ์หรือผู้อนุบาลแล้วแต่กรณีการยื่นคำขอแทนต้องแสดงหลักฐานการเป็นผู้แทนดังกล่าว)</w:t>
            </w:r>
          </w:p>
        </w:tc>
        <w:tc>
          <w:tcPr>
            <w:tcW w:w="1701" w:type="dxa"/>
          </w:tcPr>
          <w:p w14:paraId="5FB3F985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6784C72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0195ED3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8577AFB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1F1596C0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24343F3" w14:textId="77777777" w:rsidR="00C94D00" w:rsidRPr="00835009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992A0A9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3320FD81" w14:textId="77777777" w:rsidTr="00317568">
        <w:tc>
          <w:tcPr>
            <w:tcW w:w="421" w:type="dxa"/>
          </w:tcPr>
          <w:p w14:paraId="192A560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0832195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0502E23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5AAC457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DF2EED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0BC2199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305D252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00680F5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5F0D" w:rsidRPr="00835009" w14:paraId="0064A88E" w14:textId="77777777" w:rsidTr="00291D26">
        <w:tc>
          <w:tcPr>
            <w:tcW w:w="9634" w:type="dxa"/>
            <w:gridSpan w:val="7"/>
          </w:tcPr>
          <w:p w14:paraId="13AA1E9A" w14:textId="77777777" w:rsidR="00105F0D" w:rsidRPr="00835009" w:rsidRDefault="00105F0D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30A30250" w14:textId="77777777" w:rsidR="008A3DFF" w:rsidRPr="00835009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89C8FC7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2944AFEB" w14:textId="77777777" w:rsidR="00865D71" w:rsidRDefault="00282F40" w:rsidP="00105F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05F0D">
        <w:rPr>
          <w:rFonts w:ascii="TH SarabunPSK" w:hAnsi="TH SarabunPSK" w:cs="TH SarabunPSK" w:hint="cs"/>
          <w:sz w:val="32"/>
          <w:szCs w:val="32"/>
          <w:cs/>
        </w:rPr>
        <w:t xml:space="preserve">  ไม่มีข้อมูลค่าธรรมเนียม</w:t>
      </w:r>
    </w:p>
    <w:p w14:paraId="4B1D9021" w14:textId="77777777" w:rsidR="00105F0D" w:rsidRPr="00E56618" w:rsidRDefault="00105F0D" w:rsidP="00105F0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A24871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4DC20891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ช่องทางการร้องเรียน  เทศบาลตำบลเมืองจันทร์  เลขที่  </w:t>
      </w:r>
      <w:r w:rsidRPr="00835009">
        <w:rPr>
          <w:rFonts w:ascii="TH SarabunPSK" w:hAnsi="TH SarabunPSK" w:cs="TH SarabunPSK"/>
          <w:sz w:val="32"/>
          <w:szCs w:val="32"/>
        </w:rPr>
        <w:t xml:space="preserve">70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หมู่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ตำบลเมืองจันทร์  อำเภอเมืองจันทร์  </w:t>
      </w:r>
    </w:p>
    <w:p w14:paraId="27CF83A3" w14:textId="77777777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 xml:space="preserve">0-4596-9847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6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F9B95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2D481021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E9DEE3" w14:textId="77777777" w:rsidR="00E56618" w:rsidRDefault="00E566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EC2947" w14:textId="77777777" w:rsidR="00E56618" w:rsidRPr="00835009" w:rsidRDefault="00E566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9F8D71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4401FE85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C25301">
        <w:rPr>
          <w:rFonts w:ascii="TH SarabunPSK" w:hAnsi="TH SarabunPSK" w:cs="TH SarabunPSK" w:hint="cs"/>
          <w:sz w:val="32"/>
          <w:szCs w:val="32"/>
          <w:cs/>
        </w:rPr>
        <w:t>แบบคำขอลงทะเบียนรับเงินเบี้ยความพิการ</w:t>
      </w:r>
    </w:p>
    <w:p w14:paraId="1B8DFF5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88BFD0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66334BED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7A5CB08F" w14:textId="77777777" w:rsidTr="00294A83">
        <w:tc>
          <w:tcPr>
            <w:tcW w:w="2752" w:type="dxa"/>
          </w:tcPr>
          <w:p w14:paraId="58F4BA3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3F99624B" w14:textId="06B97A44" w:rsidR="00294A83" w:rsidRPr="00835009" w:rsidRDefault="00E56618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0A648F7C" w14:textId="77777777" w:rsidTr="00294A83">
        <w:tc>
          <w:tcPr>
            <w:tcW w:w="2752" w:type="dxa"/>
          </w:tcPr>
          <w:p w14:paraId="50EE4B92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60D5EFFC" w14:textId="3A20AE31" w:rsidR="00294A83" w:rsidRPr="00835009" w:rsidRDefault="00E56618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203FC9AF" w14:textId="77777777" w:rsidTr="00294A83">
        <w:tc>
          <w:tcPr>
            <w:tcW w:w="2752" w:type="dxa"/>
          </w:tcPr>
          <w:p w14:paraId="4EE141F7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32AC8A3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1904F204" w14:textId="77777777" w:rsidTr="00294A83">
        <w:tc>
          <w:tcPr>
            <w:tcW w:w="2752" w:type="dxa"/>
          </w:tcPr>
          <w:p w14:paraId="4A2906A8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22F12AD5" w14:textId="1AFCEEBB" w:rsidR="00294A83" w:rsidRPr="00835009" w:rsidRDefault="00E56618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028E65BC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BE1A11C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9EE716A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E56618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638EE"/>
    <w:rsid w:val="000907CD"/>
    <w:rsid w:val="00091736"/>
    <w:rsid w:val="00093CCE"/>
    <w:rsid w:val="00105F0D"/>
    <w:rsid w:val="001538CC"/>
    <w:rsid w:val="00191BBD"/>
    <w:rsid w:val="001E1DCA"/>
    <w:rsid w:val="00232276"/>
    <w:rsid w:val="00271247"/>
    <w:rsid w:val="00274BA2"/>
    <w:rsid w:val="00282F40"/>
    <w:rsid w:val="00294A83"/>
    <w:rsid w:val="003A5A30"/>
    <w:rsid w:val="00400B05"/>
    <w:rsid w:val="00425F14"/>
    <w:rsid w:val="00606B03"/>
    <w:rsid w:val="00626C65"/>
    <w:rsid w:val="007206BC"/>
    <w:rsid w:val="007534E4"/>
    <w:rsid w:val="00762C37"/>
    <w:rsid w:val="0078558D"/>
    <w:rsid w:val="00826F7C"/>
    <w:rsid w:val="00835009"/>
    <w:rsid w:val="00865D71"/>
    <w:rsid w:val="008A3DFF"/>
    <w:rsid w:val="008D53B7"/>
    <w:rsid w:val="00905D27"/>
    <w:rsid w:val="0099709C"/>
    <w:rsid w:val="009B0ECC"/>
    <w:rsid w:val="00A05B9E"/>
    <w:rsid w:val="00A538D3"/>
    <w:rsid w:val="00AA20E9"/>
    <w:rsid w:val="00AA7302"/>
    <w:rsid w:val="00AA766F"/>
    <w:rsid w:val="00B16D3B"/>
    <w:rsid w:val="00B66ADC"/>
    <w:rsid w:val="00C00DFD"/>
    <w:rsid w:val="00C25301"/>
    <w:rsid w:val="00C94D00"/>
    <w:rsid w:val="00CD52DC"/>
    <w:rsid w:val="00D51173"/>
    <w:rsid w:val="00E56618"/>
    <w:rsid w:val="00E91DE3"/>
    <w:rsid w:val="00E925AB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83F7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0917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173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angchan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9930-70C5-48DF-9754-832513CE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2017-03-21T08:46:00Z</cp:lastPrinted>
  <dcterms:created xsi:type="dcterms:W3CDTF">2023-06-28T09:46:00Z</dcterms:created>
  <dcterms:modified xsi:type="dcterms:W3CDTF">2023-06-28T09:50:00Z</dcterms:modified>
</cp:coreProperties>
</file>